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Default="00F06881"/>
    <w:p w:rsidR="009679B1" w:rsidRDefault="009679B1"/>
    <w:p w:rsidR="009679B1" w:rsidRPr="009679B1" w:rsidRDefault="009679B1" w:rsidP="009679B1">
      <w:pPr>
        <w:jc w:val="center"/>
        <w:rPr>
          <w:sz w:val="40"/>
          <w:szCs w:val="40"/>
        </w:rPr>
      </w:pPr>
      <w:r w:rsidRPr="009679B1">
        <w:rPr>
          <w:sz w:val="40"/>
          <w:szCs w:val="40"/>
        </w:rPr>
        <w:t>VY_34_INOVACE_07_Aktualizace softwaru-výklad</w:t>
      </w:r>
    </w:p>
    <w:p w:rsidR="000F40BC" w:rsidRPr="004F6FEF" w:rsidRDefault="000F40BC" w:rsidP="000F40BC">
      <w:pPr>
        <w:pStyle w:val="Nadpis1"/>
        <w:pBdr>
          <w:bottom w:val="single" w:sz="4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6"/>
        </w:rPr>
      </w:pPr>
      <w:r w:rsidRPr="004F6FEF">
        <w:rPr>
          <w:rFonts w:asciiTheme="minorHAnsi" w:hAnsiTheme="minorHAnsi" w:cs="Arial"/>
          <w:bCs w:val="0"/>
          <w:noProof/>
          <w:color w:val="000000"/>
          <w:sz w:val="32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4820920</wp:posOffset>
            </wp:positionH>
            <wp:positionV relativeFrom="paragraph">
              <wp:posOffset>40640</wp:posOffset>
            </wp:positionV>
            <wp:extent cx="610235" cy="612140"/>
            <wp:effectExtent l="19050" t="0" r="0" b="0"/>
            <wp:wrapSquare wrapText="bothSides"/>
            <wp:docPr id="2" name="obrázek 2" descr="Soubor:Wiki letter w.sv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ubor:Wiki letter w.sv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6FEF">
        <w:rPr>
          <w:rFonts w:asciiTheme="minorHAnsi" w:hAnsiTheme="minorHAnsi" w:cs="Arial"/>
          <w:bCs w:val="0"/>
          <w:color w:val="000000"/>
          <w:sz w:val="32"/>
          <w:szCs w:val="36"/>
        </w:rPr>
        <w:t>Aktualizace (software)</w:t>
      </w:r>
      <w:r w:rsidRPr="004F6FEF">
        <w:rPr>
          <w:sz w:val="32"/>
          <w:szCs w:val="36"/>
        </w:rPr>
        <w:t xml:space="preserve"> </w:t>
      </w:r>
      <w:r w:rsidR="00674566" w:rsidRPr="00674566">
        <w:rPr>
          <w:sz w:val="32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Pahýl" style="width:23.75pt;height:23.75pt"/>
        </w:pict>
      </w:r>
    </w:p>
    <w:p w:rsidR="000F40BC" w:rsidRPr="000F40BC" w:rsidRDefault="000F40BC" w:rsidP="000F40BC">
      <w:pPr>
        <w:pStyle w:val="Odstavecseseznamem"/>
        <w:numPr>
          <w:ilvl w:val="0"/>
          <w:numId w:val="3"/>
        </w:numPr>
        <w:rPr>
          <w:rStyle w:val="apple-converted-space"/>
          <w:rFonts w:cs="Arial"/>
          <w:color w:val="000000"/>
          <w:sz w:val="24"/>
          <w:szCs w:val="24"/>
        </w:rPr>
      </w:pPr>
      <w:r w:rsidRPr="000F40BC">
        <w:rPr>
          <w:sz w:val="24"/>
          <w:szCs w:val="24"/>
        </w:rPr>
        <w:t>Instalování do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</w:t>
      </w:r>
      <w:r w:rsidRPr="000F40BC">
        <w:rPr>
          <w:rFonts w:cs="Arial"/>
          <w:sz w:val="24"/>
          <w:szCs w:val="24"/>
        </w:rPr>
        <w:t>počítače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</w:t>
      </w:r>
      <w:r w:rsidRPr="000F40BC">
        <w:rPr>
          <w:sz w:val="24"/>
          <w:szCs w:val="24"/>
        </w:rPr>
        <w:t>novější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</w:t>
      </w:r>
      <w:r w:rsidRPr="000F40BC">
        <w:rPr>
          <w:sz w:val="24"/>
          <w:szCs w:val="24"/>
        </w:rPr>
        <w:t>verzi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</w:t>
      </w:r>
      <w:r w:rsidRPr="000F40BC">
        <w:rPr>
          <w:sz w:val="24"/>
          <w:szCs w:val="24"/>
        </w:rPr>
        <w:t>jeho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programu</w:t>
      </w:r>
      <w:r w:rsidRPr="000F40BC">
        <w:t xml:space="preserve"> </w:t>
      </w:r>
    </w:p>
    <w:p w:rsidR="000F40BC" w:rsidRPr="000F40BC" w:rsidRDefault="000F40BC" w:rsidP="000F40BC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0F40BC">
        <w:rPr>
          <w:b/>
          <w:sz w:val="24"/>
          <w:szCs w:val="24"/>
          <w:u w:val="single"/>
        </w:rPr>
        <w:t xml:space="preserve">Aktualizace se provádí </w:t>
      </w:r>
      <w:r w:rsidRPr="000F40BC">
        <w:rPr>
          <w:sz w:val="24"/>
          <w:szCs w:val="24"/>
        </w:rPr>
        <w:t xml:space="preserve">: 1) z </w:t>
      </w:r>
      <w:hyperlink r:id="rId9" w:tooltip="Počítačová bezpečnost" w:history="1">
        <w:r w:rsidRPr="000F40BC">
          <w:rPr>
            <w:rStyle w:val="Hypertextovodkaz"/>
            <w:rFonts w:cs="Arial"/>
            <w:color w:val="auto"/>
            <w:sz w:val="24"/>
            <w:szCs w:val="24"/>
            <w:u w:val="none"/>
          </w:rPr>
          <w:t>bezpečnostních</w:t>
        </w:r>
      </w:hyperlink>
      <w:r w:rsidRPr="000F40BC">
        <w:rPr>
          <w:rStyle w:val="apple-converted-space"/>
          <w:rFonts w:cs="Arial"/>
          <w:sz w:val="24"/>
          <w:szCs w:val="24"/>
        </w:rPr>
        <w:t> </w:t>
      </w:r>
      <w:r w:rsidRPr="000F40BC">
        <w:rPr>
          <w:sz w:val="24"/>
          <w:szCs w:val="24"/>
        </w:rPr>
        <w:t xml:space="preserve">důvodů </w:t>
      </w:r>
    </w:p>
    <w:p w:rsidR="000F40BC" w:rsidRPr="000F40BC" w:rsidRDefault="000F40BC" w:rsidP="000F40BC">
      <w:pPr>
        <w:pStyle w:val="Odstavecseseznamem"/>
        <w:rPr>
          <w:sz w:val="24"/>
          <w:szCs w:val="24"/>
        </w:rPr>
      </w:pPr>
      <w:r w:rsidRPr="000F40BC">
        <w:rPr>
          <w:sz w:val="24"/>
          <w:szCs w:val="24"/>
        </w:rPr>
        <w:tab/>
      </w:r>
      <w:r w:rsidRPr="000F40BC">
        <w:rPr>
          <w:sz w:val="24"/>
          <w:szCs w:val="24"/>
        </w:rPr>
        <w:tab/>
      </w:r>
      <w:r w:rsidRPr="000F40BC">
        <w:rPr>
          <w:sz w:val="24"/>
          <w:szCs w:val="24"/>
        </w:rPr>
        <w:tab/>
      </w:r>
      <w:r w:rsidR="002E2171">
        <w:rPr>
          <w:sz w:val="24"/>
          <w:szCs w:val="24"/>
        </w:rPr>
        <w:t xml:space="preserve">    </w:t>
      </w:r>
      <w:r w:rsidRPr="000F40BC">
        <w:rPr>
          <w:sz w:val="24"/>
          <w:szCs w:val="24"/>
        </w:rPr>
        <w:t xml:space="preserve">  2) z důvodu přechodu na novější verzi software (poskytuje nové   </w:t>
      </w:r>
      <w:r w:rsidRPr="000F40BC">
        <w:rPr>
          <w:sz w:val="24"/>
          <w:szCs w:val="24"/>
        </w:rPr>
        <w:tab/>
      </w:r>
      <w:r w:rsidRPr="000F40BC">
        <w:rPr>
          <w:sz w:val="24"/>
          <w:szCs w:val="24"/>
        </w:rPr>
        <w:tab/>
      </w:r>
      <w:r w:rsidRPr="000F40BC">
        <w:rPr>
          <w:sz w:val="24"/>
          <w:szCs w:val="24"/>
        </w:rPr>
        <w:tab/>
        <w:t xml:space="preserve">      vlastnosti)</w:t>
      </w:r>
    </w:p>
    <w:p w:rsidR="000F40BC" w:rsidRPr="000F40BC" w:rsidRDefault="000F40BC" w:rsidP="000F40BC">
      <w:pPr>
        <w:pStyle w:val="Normlnweb"/>
        <w:numPr>
          <w:ilvl w:val="0"/>
          <w:numId w:val="4"/>
        </w:numPr>
        <w:spacing w:before="96" w:beforeAutospacing="0" w:after="120" w:afterAutospacing="0" w:line="360" w:lineRule="atLeast"/>
        <w:rPr>
          <w:rFonts w:asciiTheme="minorHAnsi" w:hAnsiTheme="minorHAnsi" w:cs="Arial"/>
          <w:color w:val="000000"/>
        </w:rPr>
      </w:pPr>
      <w:r w:rsidRPr="000F40BC">
        <w:rPr>
          <w:rFonts w:asciiTheme="minorHAnsi" w:hAnsiTheme="minorHAnsi" w:cs="Arial"/>
          <w:color w:val="000000"/>
        </w:rPr>
        <w:t>Řada programů provádí aktualizace zcela automaticky (operační systémy)</w:t>
      </w:r>
    </w:p>
    <w:p w:rsidR="000F40BC" w:rsidRPr="000F40BC" w:rsidRDefault="000F40BC" w:rsidP="000F40BC">
      <w:pPr>
        <w:pStyle w:val="Nadpis2"/>
        <w:pBdr>
          <w:bottom w:val="single" w:sz="4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0F40BC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Aplikace aktualizace</w:t>
      </w:r>
    </w:p>
    <w:p w:rsidR="000F40BC" w:rsidRPr="000F40BC" w:rsidRDefault="000F40BC" w:rsidP="000F40BC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0F40BC">
        <w:rPr>
          <w:sz w:val="24"/>
          <w:szCs w:val="24"/>
        </w:rPr>
        <w:t>Velikost od několika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</w:t>
      </w:r>
      <w:r w:rsidRPr="000F40BC">
        <w:rPr>
          <w:sz w:val="24"/>
          <w:szCs w:val="24"/>
        </w:rPr>
        <w:t>kB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</w:t>
      </w:r>
      <w:r w:rsidRPr="000F40BC">
        <w:rPr>
          <w:sz w:val="24"/>
          <w:szCs w:val="24"/>
        </w:rPr>
        <w:t>až po tisíce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</w:t>
      </w:r>
      <w:r w:rsidRPr="000F40BC">
        <w:rPr>
          <w:sz w:val="24"/>
          <w:szCs w:val="24"/>
        </w:rPr>
        <w:t xml:space="preserve">MB (celé soubory nebo jen upravené části) </w:t>
      </w:r>
    </w:p>
    <w:p w:rsidR="000F40BC" w:rsidRPr="000F40BC" w:rsidRDefault="000F40BC" w:rsidP="000F40BC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0F40BC">
        <w:rPr>
          <w:sz w:val="24"/>
          <w:szCs w:val="24"/>
        </w:rPr>
        <w:t>U operačních systémů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</w:t>
      </w:r>
      <w:r w:rsidRPr="000F40BC">
        <w:rPr>
          <w:sz w:val="24"/>
          <w:szCs w:val="24"/>
        </w:rPr>
        <w:t>jsou aktualizace velmi důležité (upevnění celého systému)</w:t>
      </w:r>
    </w:p>
    <w:p w:rsidR="000F40BC" w:rsidRPr="000F40BC" w:rsidRDefault="000F40BC" w:rsidP="000F40BC">
      <w:pPr>
        <w:pStyle w:val="Nadpis2"/>
        <w:pBdr>
          <w:bottom w:val="single" w:sz="4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>
        <w:rPr>
          <w:rFonts w:asciiTheme="minorHAnsi" w:hAnsiTheme="minorHAnsi" w:cs="Arial"/>
          <w:bCs w:val="0"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123190</wp:posOffset>
            </wp:positionV>
            <wp:extent cx="1461770" cy="1535430"/>
            <wp:effectExtent l="0" t="0" r="5080" b="0"/>
            <wp:wrapSquare wrapText="bothSides"/>
            <wp:docPr id="1" name="obrázek 1" descr="http://www.discobazar.cz/musicpro/user/ref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www.discobazar.cz/musicpro/user/re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53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40BC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Bezpečnostní aktualizace</w:t>
      </w:r>
    </w:p>
    <w:p w:rsidR="000F40BC" w:rsidRPr="000F40BC" w:rsidRDefault="000F40BC" w:rsidP="000F40BC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0F40BC">
        <w:rPr>
          <w:sz w:val="24"/>
          <w:szCs w:val="24"/>
        </w:rPr>
        <w:t>Počítačová bezpečnost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</w:t>
      </w:r>
      <w:r w:rsidRPr="000F40BC">
        <w:rPr>
          <w:sz w:val="24"/>
          <w:szCs w:val="24"/>
        </w:rPr>
        <w:t>je v současné době velmi důležitá</w:t>
      </w:r>
    </w:p>
    <w:p w:rsidR="000F40BC" w:rsidRPr="000F40BC" w:rsidRDefault="000F40BC" w:rsidP="000F40BC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0F40BC">
        <w:rPr>
          <w:sz w:val="24"/>
          <w:szCs w:val="24"/>
        </w:rPr>
        <w:t>Je velmi intenzivně zneužíváno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</w:t>
      </w:r>
      <w:r w:rsidRPr="000F40BC">
        <w:rPr>
          <w:sz w:val="24"/>
          <w:szCs w:val="24"/>
        </w:rPr>
        <w:t>programátorských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</w:t>
      </w:r>
      <w:r w:rsidRPr="000F40BC">
        <w:rPr>
          <w:sz w:val="24"/>
          <w:szCs w:val="24"/>
        </w:rPr>
        <w:t>chyb</w:t>
      </w:r>
    </w:p>
    <w:p w:rsidR="000F40BC" w:rsidRPr="000F40BC" w:rsidRDefault="000F40BC" w:rsidP="000F40BC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0F40BC">
        <w:rPr>
          <w:sz w:val="24"/>
          <w:szCs w:val="24"/>
        </w:rPr>
        <w:t>získání určité formy prospěchu (ovládnutí počítače)</w:t>
      </w:r>
    </w:p>
    <w:p w:rsidR="000F40BC" w:rsidRPr="000F40BC" w:rsidRDefault="000F40BC" w:rsidP="000F40BC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0F40BC">
        <w:rPr>
          <w:sz w:val="24"/>
          <w:szCs w:val="24"/>
        </w:rPr>
        <w:t xml:space="preserve">Tato opatření zmírní bezpečnostní ohrožení, které hrozí </w:t>
      </w:r>
      <w:r w:rsidR="004A17BD">
        <w:rPr>
          <w:sz w:val="24"/>
          <w:szCs w:val="24"/>
        </w:rPr>
        <w:t xml:space="preserve"> </w:t>
      </w:r>
      <w:r w:rsidR="004F6FEF">
        <w:rPr>
          <w:sz w:val="24"/>
          <w:szCs w:val="24"/>
        </w:rPr>
        <w:tab/>
      </w:r>
      <w:r w:rsidRPr="000F40BC">
        <w:rPr>
          <w:sz w:val="24"/>
          <w:szCs w:val="24"/>
        </w:rPr>
        <w:t>na</w:t>
      </w:r>
      <w:r w:rsidRPr="000F40BC">
        <w:rPr>
          <w:rStyle w:val="apple-converted-space"/>
          <w:rFonts w:cs="Arial"/>
          <w:color w:val="000000"/>
          <w:sz w:val="24"/>
          <w:szCs w:val="24"/>
        </w:rPr>
        <w:t> </w:t>
      </w:r>
      <w:r w:rsidRPr="000F40BC">
        <w:rPr>
          <w:rFonts w:cs="Arial"/>
          <w:sz w:val="24"/>
          <w:szCs w:val="24"/>
        </w:rPr>
        <w:t>internetu</w:t>
      </w:r>
    </w:p>
    <w:p w:rsidR="000F40BC" w:rsidRPr="000F40BC" w:rsidRDefault="000F40BC" w:rsidP="000F40BC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0F40BC">
        <w:rPr>
          <w:sz w:val="24"/>
          <w:szCs w:val="24"/>
        </w:rPr>
        <w:t xml:space="preserve">Microsoft  - aktualizace jednou za měsíc. </w:t>
      </w:r>
    </w:p>
    <w:p w:rsidR="000F40BC" w:rsidRPr="000F40BC" w:rsidRDefault="000F40BC" w:rsidP="000F40BC">
      <w:pPr>
        <w:pStyle w:val="Nadpis2"/>
        <w:pBdr>
          <w:bottom w:val="single" w:sz="4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0F40BC">
        <w:rPr>
          <w:rStyle w:val="editsection"/>
          <w:rFonts w:asciiTheme="minorHAnsi" w:hAnsiTheme="minorHAnsi" w:cs="Arial"/>
          <w:b w:val="0"/>
          <w:bCs w:val="0"/>
          <w:color w:val="000000"/>
          <w:sz w:val="14"/>
          <w:szCs w:val="14"/>
        </w:rPr>
        <w:t xml:space="preserve"> </w:t>
      </w:r>
      <w:r w:rsidRPr="000F40BC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Community Patch</w:t>
      </w:r>
    </w:p>
    <w:p w:rsidR="000F40BC" w:rsidRPr="000F40BC" w:rsidRDefault="000F40BC" w:rsidP="000F40BC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0F40BC">
        <w:rPr>
          <w:sz w:val="24"/>
          <w:szCs w:val="24"/>
        </w:rPr>
        <w:t>Software už není aktualizován výrobc</w:t>
      </w:r>
      <w:r w:rsidRPr="000F40BC">
        <w:rPr>
          <w:noProof/>
          <w:lang w:eastAsia="cs-CZ"/>
        </w:rPr>
        <w:t xml:space="preserve"> </w:t>
      </w:r>
      <w:r w:rsidRPr="000F40BC">
        <w:rPr>
          <w:sz w:val="24"/>
          <w:szCs w:val="24"/>
        </w:rPr>
        <w:t xml:space="preserve"> em,</w:t>
      </w:r>
    </w:p>
    <w:p w:rsidR="000F40BC" w:rsidRPr="000F40BC" w:rsidRDefault="009679B1" w:rsidP="000F40BC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3836035</wp:posOffset>
            </wp:positionH>
            <wp:positionV relativeFrom="paragraph">
              <wp:posOffset>198755</wp:posOffset>
            </wp:positionV>
            <wp:extent cx="2320290" cy="2147570"/>
            <wp:effectExtent l="0" t="0" r="0" b="0"/>
            <wp:wrapTight wrapText="bothSides">
              <wp:wrapPolygon edited="0">
                <wp:start x="14719" y="192"/>
                <wp:lineTo x="13655" y="383"/>
                <wp:lineTo x="11350" y="2491"/>
                <wp:lineTo x="11527" y="6323"/>
                <wp:lineTo x="12946" y="9389"/>
                <wp:lineTo x="4433" y="9772"/>
                <wp:lineTo x="709" y="10730"/>
                <wp:lineTo x="532" y="13221"/>
                <wp:lineTo x="1064" y="19927"/>
                <wp:lineTo x="4611" y="21268"/>
                <wp:lineTo x="7803" y="21268"/>
                <wp:lineTo x="8512" y="21268"/>
                <wp:lineTo x="8690" y="21268"/>
                <wp:lineTo x="9931" y="18777"/>
                <wp:lineTo x="15074" y="15711"/>
                <wp:lineTo x="15783" y="15520"/>
                <wp:lineTo x="17379" y="13221"/>
                <wp:lineTo x="17734" y="12454"/>
                <wp:lineTo x="18266" y="10155"/>
                <wp:lineTo x="18266" y="9389"/>
                <wp:lineTo x="19153" y="9389"/>
                <wp:lineTo x="20571" y="7473"/>
                <wp:lineTo x="20749" y="3832"/>
                <wp:lineTo x="20749" y="2682"/>
                <wp:lineTo x="18443" y="383"/>
                <wp:lineTo x="17557" y="192"/>
                <wp:lineTo x="14719" y="192"/>
              </wp:wrapPolygon>
            </wp:wrapTight>
            <wp:docPr id="4" name="obrázek 2" descr="C:\Documents and Settings\Ondra\Local Settings\Temporary Internet Files\Content.IE5\XW4HJWA4\MC900012891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 descr="C:\Documents and Settings\Ondra\Local Settings\Temporary Internet Files\Content.IE5\XW4HJWA4\MC900012891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290" cy="2147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40BC" w:rsidRPr="000F40BC">
        <w:rPr>
          <w:sz w:val="24"/>
          <w:szCs w:val="24"/>
        </w:rPr>
        <w:t>Komunity uživatelů a tvoří si svoje vlastní aktualizace</w:t>
      </w:r>
    </w:p>
    <w:p w:rsidR="000F40BC" w:rsidRPr="000F40BC" w:rsidRDefault="000F40BC" w:rsidP="000F40BC">
      <w:pPr>
        <w:pStyle w:val="Nadpis2"/>
        <w:pBdr>
          <w:bottom w:val="single" w:sz="4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0F40BC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Crack</w:t>
      </w:r>
    </w:p>
    <w:p w:rsidR="000F40BC" w:rsidRPr="000F40BC" w:rsidRDefault="000F40BC" w:rsidP="000F40BC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0F40BC">
        <w:rPr>
          <w:sz w:val="24"/>
          <w:szCs w:val="24"/>
        </w:rPr>
        <w:t>Neoficiální aktualizace softwaru</w:t>
      </w:r>
    </w:p>
    <w:p w:rsidR="000F40BC" w:rsidRPr="000F40BC" w:rsidRDefault="000F40BC" w:rsidP="000F40BC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0F40BC">
        <w:rPr>
          <w:sz w:val="24"/>
          <w:szCs w:val="24"/>
        </w:rPr>
        <w:t>Účel - obejít ochranu proti kopírování</w:t>
      </w:r>
    </w:p>
    <w:p w:rsidR="000F40BC" w:rsidRPr="000F40BC" w:rsidRDefault="000F40BC" w:rsidP="000F40BC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0F40BC">
        <w:rPr>
          <w:sz w:val="24"/>
          <w:szCs w:val="24"/>
        </w:rPr>
        <w:t>Tento typ opravy je zakázán ve většině zemí</w:t>
      </w:r>
    </w:p>
    <w:p w:rsidR="000F40BC" w:rsidRPr="000F40BC" w:rsidRDefault="000F40BC" w:rsidP="000F40BC">
      <w:pPr>
        <w:pStyle w:val="Normlnweb"/>
        <w:spacing w:before="96" w:beforeAutospacing="0" w:after="120" w:afterAutospacing="0" w:line="360" w:lineRule="atLeast"/>
        <w:rPr>
          <w:rFonts w:asciiTheme="minorHAnsi" w:hAnsiTheme="minorHAnsi" w:cs="Arial"/>
          <w:color w:val="000000"/>
          <w:sz w:val="19"/>
          <w:szCs w:val="19"/>
        </w:rPr>
      </w:pPr>
      <w:r w:rsidRPr="000F40BC">
        <w:rPr>
          <w:rFonts w:asciiTheme="minorHAnsi" w:hAnsiTheme="minorHAnsi" w:cs="Arial"/>
          <w:color w:val="000000"/>
          <w:sz w:val="19"/>
          <w:szCs w:val="19"/>
        </w:rPr>
        <w:br/>
      </w:r>
    </w:p>
    <w:p w:rsidR="000F40BC" w:rsidRPr="000F40BC" w:rsidRDefault="000F40BC"/>
    <w:p w:rsidR="00E228E4" w:rsidRPr="000F40BC" w:rsidRDefault="00E228E4"/>
    <w:p w:rsidR="00E228E4" w:rsidRDefault="00E228E4"/>
    <w:p w:rsidR="00674566" w:rsidRPr="009C0D38" w:rsidRDefault="00611EFA" w:rsidP="009C0D38">
      <w:pPr>
        <w:pStyle w:val="Bezmezer"/>
        <w:ind w:left="360"/>
      </w:pPr>
      <w:r w:rsidRPr="009C0D38">
        <w:t xml:space="preserve">Zdroje (02.05.2012) </w:t>
      </w:r>
    </w:p>
    <w:p w:rsidR="00674566" w:rsidRPr="009C0D38" w:rsidRDefault="00674566" w:rsidP="009C0D38">
      <w:pPr>
        <w:pStyle w:val="Bezmezer"/>
        <w:numPr>
          <w:ilvl w:val="0"/>
          <w:numId w:val="7"/>
        </w:numPr>
      </w:pPr>
      <w:hyperlink r:id="rId12" w:history="1">
        <w:r w:rsidR="00611EFA" w:rsidRPr="009C0D38">
          <w:rPr>
            <w:rStyle w:val="Hypertextovodkaz"/>
          </w:rPr>
          <w:t>http://cs.wikipedia.org/wiki/Aktualizace_(software)</w:t>
        </w:r>
      </w:hyperlink>
      <w:r w:rsidR="00611EFA" w:rsidRPr="009C0D38">
        <w:t xml:space="preserve"> </w:t>
      </w:r>
    </w:p>
    <w:p w:rsidR="00674566" w:rsidRDefault="00674566" w:rsidP="009C0D38">
      <w:pPr>
        <w:pStyle w:val="Bezmezer"/>
        <w:numPr>
          <w:ilvl w:val="0"/>
          <w:numId w:val="7"/>
        </w:numPr>
      </w:pPr>
      <w:hyperlink r:id="rId13" w:history="1">
        <w:r w:rsidR="00611EFA" w:rsidRPr="009C0D38">
          <w:rPr>
            <w:rStyle w:val="Hypertextovodkaz"/>
          </w:rPr>
          <w:t>http://cs.wikipedia.org/wiki/Cracker</w:t>
        </w:r>
      </w:hyperlink>
      <w:r w:rsidR="00611EFA" w:rsidRPr="009C0D38">
        <w:t xml:space="preserve"> </w:t>
      </w:r>
    </w:p>
    <w:p w:rsidR="00000000" w:rsidRPr="00290131" w:rsidRDefault="00A312BB" w:rsidP="00290131">
      <w:pPr>
        <w:pStyle w:val="Bezmezer"/>
        <w:numPr>
          <w:ilvl w:val="0"/>
          <w:numId w:val="7"/>
        </w:numPr>
      </w:pPr>
      <w:r w:rsidRPr="00290131">
        <w:t xml:space="preserve">Zdroje obrázků: MS Office Klipart </w:t>
      </w:r>
    </w:p>
    <w:p w:rsidR="00290131" w:rsidRPr="009C0D38" w:rsidRDefault="00290131" w:rsidP="009C0D38">
      <w:pPr>
        <w:pStyle w:val="Bezmezer"/>
        <w:numPr>
          <w:ilvl w:val="0"/>
          <w:numId w:val="7"/>
        </w:numPr>
      </w:pPr>
    </w:p>
    <w:p w:rsidR="009C0D38" w:rsidRPr="000F40BC" w:rsidRDefault="009C0D38"/>
    <w:sectPr w:rsidR="009C0D38" w:rsidRPr="000F40BC" w:rsidSect="00F06881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2BB" w:rsidRDefault="00A312BB" w:rsidP="00E228E4">
      <w:pPr>
        <w:spacing w:after="0" w:line="240" w:lineRule="auto"/>
      </w:pPr>
      <w:r>
        <w:separator/>
      </w:r>
    </w:p>
  </w:endnote>
  <w:endnote w:type="continuationSeparator" w:id="0">
    <w:p w:rsidR="00A312BB" w:rsidRDefault="00A312BB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2BB" w:rsidRDefault="00A312BB" w:rsidP="00E228E4">
      <w:pPr>
        <w:spacing w:after="0" w:line="240" w:lineRule="auto"/>
      </w:pPr>
      <w:r>
        <w:separator/>
      </w:r>
    </w:p>
  </w:footnote>
  <w:footnote w:type="continuationSeparator" w:id="0">
    <w:p w:rsidR="00A312BB" w:rsidRDefault="00A312BB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F2E6F"/>
    <w:multiLevelType w:val="hybridMultilevel"/>
    <w:tmpl w:val="1702FBDE"/>
    <w:lvl w:ilvl="0" w:tplc="406A9D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7E959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CC64F2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2ED2D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BF293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E947B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CA345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AA8D97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68ED5C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65D086D"/>
    <w:multiLevelType w:val="hybridMultilevel"/>
    <w:tmpl w:val="BC8834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75D14"/>
    <w:multiLevelType w:val="hybridMultilevel"/>
    <w:tmpl w:val="FF2A7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FB2164"/>
    <w:multiLevelType w:val="hybridMultilevel"/>
    <w:tmpl w:val="75FEFC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5D66EF"/>
    <w:multiLevelType w:val="multilevel"/>
    <w:tmpl w:val="46081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595F06"/>
    <w:multiLevelType w:val="hybridMultilevel"/>
    <w:tmpl w:val="79424FD6"/>
    <w:lvl w:ilvl="0" w:tplc="29B2DD8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5C397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5C403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62AF4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E7ED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9C09B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949D3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E4A2F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410E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9C42E8"/>
    <w:multiLevelType w:val="hybridMultilevel"/>
    <w:tmpl w:val="22AEF9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9E56D5"/>
    <w:multiLevelType w:val="hybridMultilevel"/>
    <w:tmpl w:val="9DBE26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6F23F3"/>
    <w:multiLevelType w:val="hybridMultilevel"/>
    <w:tmpl w:val="D2F21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F40BC"/>
    <w:rsid w:val="00162746"/>
    <w:rsid w:val="001E4463"/>
    <w:rsid w:val="00290131"/>
    <w:rsid w:val="002E2171"/>
    <w:rsid w:val="003A30D2"/>
    <w:rsid w:val="004A17BD"/>
    <w:rsid w:val="004E275A"/>
    <w:rsid w:val="004F6FEF"/>
    <w:rsid w:val="00611EFA"/>
    <w:rsid w:val="00674566"/>
    <w:rsid w:val="006E74DA"/>
    <w:rsid w:val="008B29CF"/>
    <w:rsid w:val="009679B1"/>
    <w:rsid w:val="009C0D38"/>
    <w:rsid w:val="00A312BB"/>
    <w:rsid w:val="00E13E6D"/>
    <w:rsid w:val="00E228E4"/>
    <w:rsid w:val="00EF1715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paragraph" w:styleId="Nadpis1">
    <w:name w:val="heading 1"/>
    <w:basedOn w:val="Normln"/>
    <w:link w:val="Nadpis1Char"/>
    <w:uiPriority w:val="9"/>
    <w:qFormat/>
    <w:rsid w:val="000F40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0F40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0F40BC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0F40BC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unhideWhenUsed/>
    <w:rsid w:val="000F4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F40BC"/>
  </w:style>
  <w:style w:type="character" w:customStyle="1" w:styleId="toctoggle">
    <w:name w:val="toctoggle"/>
    <w:basedOn w:val="Standardnpsmoodstavce"/>
    <w:rsid w:val="000F40BC"/>
  </w:style>
  <w:style w:type="character" w:customStyle="1" w:styleId="tocnumber">
    <w:name w:val="tocnumber"/>
    <w:basedOn w:val="Standardnpsmoodstavce"/>
    <w:rsid w:val="000F40BC"/>
  </w:style>
  <w:style w:type="character" w:customStyle="1" w:styleId="toctext">
    <w:name w:val="toctext"/>
    <w:basedOn w:val="Standardnpsmoodstavce"/>
    <w:rsid w:val="000F40BC"/>
  </w:style>
  <w:style w:type="character" w:customStyle="1" w:styleId="editsection">
    <w:name w:val="editsection"/>
    <w:basedOn w:val="Standardnpsmoodstavce"/>
    <w:rsid w:val="000F40BC"/>
  </w:style>
  <w:style w:type="character" w:customStyle="1" w:styleId="mw-headline">
    <w:name w:val="mw-headline"/>
    <w:basedOn w:val="Standardnpsmoodstavce"/>
    <w:rsid w:val="000F40BC"/>
  </w:style>
  <w:style w:type="paragraph" w:styleId="Bezmezer">
    <w:name w:val="No Spacing"/>
    <w:uiPriority w:val="1"/>
    <w:qFormat/>
    <w:rsid w:val="000F40BC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0F40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9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9578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27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59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3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7153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cs.wikipedia.org/wiki/Cracke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pload.wikimedia.org/wikipedia/commons/6/6c/Wiki_letter_w.svg" TargetMode="External"/><Relationship Id="rId12" Type="http://schemas.openxmlformats.org/officeDocument/2006/relationships/hyperlink" Target="http://cs.wikipedia.org/wiki/Aktualizace_(software)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Po%C4%8D%C3%ADta%C4%8Dov%C3%A1_bezpe%C4%8Dnost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10</cp:revision>
  <dcterms:created xsi:type="dcterms:W3CDTF">2012-04-26T19:25:00Z</dcterms:created>
  <dcterms:modified xsi:type="dcterms:W3CDTF">2012-11-24T18:03:00Z</dcterms:modified>
</cp:coreProperties>
</file>